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16C" w:rsidRPr="00C648A6" w:rsidRDefault="0013516C" w:rsidP="00215E69">
      <w:pPr>
        <w:spacing w:line="240" w:lineRule="auto"/>
        <w:jc w:val="center"/>
        <w:rPr>
          <w:sz w:val="28"/>
          <w:szCs w:val="28"/>
        </w:rPr>
      </w:pPr>
      <w:r w:rsidRPr="00C648A6">
        <w:rPr>
          <w:sz w:val="28"/>
          <w:szCs w:val="28"/>
        </w:rPr>
        <w:t>COUNSELING MEMORANDUM</w:t>
      </w:r>
    </w:p>
    <w:p w:rsidR="00241EE9" w:rsidRPr="00C648A6" w:rsidRDefault="0013516C" w:rsidP="00054510">
      <w:pPr>
        <w:spacing w:line="240" w:lineRule="auto"/>
        <w:rPr>
          <w:sz w:val="24"/>
          <w:szCs w:val="24"/>
        </w:rPr>
      </w:pPr>
      <w:r w:rsidRPr="00C648A6">
        <w:rPr>
          <w:sz w:val="24"/>
          <w:szCs w:val="24"/>
        </w:rPr>
        <w:t>TO:</w:t>
      </w:r>
      <w:r w:rsidR="008A3D7B">
        <w:rPr>
          <w:sz w:val="24"/>
          <w:szCs w:val="24"/>
        </w:rPr>
        <w:tab/>
        <w:t xml:space="preserve">  _______________________________</w:t>
      </w:r>
      <w:r w:rsidRPr="00C648A6">
        <w:rPr>
          <w:sz w:val="24"/>
          <w:szCs w:val="24"/>
        </w:rPr>
        <w:tab/>
        <w:t>DATE</w:t>
      </w:r>
      <w:r w:rsidR="00C648A6">
        <w:rPr>
          <w:sz w:val="24"/>
          <w:szCs w:val="24"/>
        </w:rPr>
        <w:t>:</w:t>
      </w:r>
      <w:r w:rsidR="008A3D7B">
        <w:rPr>
          <w:sz w:val="24"/>
          <w:szCs w:val="24"/>
        </w:rPr>
        <w:t xml:space="preserve"> ______________________________</w:t>
      </w:r>
    </w:p>
    <w:p w:rsidR="00241EE9" w:rsidRPr="00C648A6" w:rsidRDefault="0013516C" w:rsidP="00054510">
      <w:pPr>
        <w:spacing w:line="240" w:lineRule="auto"/>
        <w:rPr>
          <w:sz w:val="24"/>
          <w:szCs w:val="24"/>
        </w:rPr>
      </w:pPr>
      <w:r w:rsidRPr="00C648A6">
        <w:rPr>
          <w:sz w:val="24"/>
          <w:szCs w:val="24"/>
        </w:rPr>
        <w:t>FROM:</w:t>
      </w:r>
      <w:r w:rsidRPr="00C648A6">
        <w:rPr>
          <w:sz w:val="24"/>
          <w:szCs w:val="24"/>
        </w:rPr>
        <w:tab/>
      </w:r>
      <w:r w:rsidR="008A3D7B">
        <w:rPr>
          <w:sz w:val="24"/>
          <w:szCs w:val="24"/>
        </w:rPr>
        <w:t xml:space="preserve">  _______________________________</w:t>
      </w:r>
      <w:r w:rsidRPr="00C648A6">
        <w:rPr>
          <w:sz w:val="24"/>
          <w:szCs w:val="24"/>
        </w:rPr>
        <w:tab/>
        <w:t>RE:</w:t>
      </w:r>
      <w:r w:rsidR="008A3D7B">
        <w:rPr>
          <w:sz w:val="24"/>
          <w:szCs w:val="24"/>
        </w:rPr>
        <w:t xml:space="preserve">      ______________________________</w:t>
      </w:r>
    </w:p>
    <w:p w:rsidR="0013516C" w:rsidRPr="00C648A6" w:rsidRDefault="00886C52" w:rsidP="00054510">
      <w:pPr>
        <w:spacing w:line="240" w:lineRule="auto"/>
      </w:pPr>
      <w:r>
        <w:rPr>
          <w:noProof/>
          <w:lang w:eastAsia="zh-TW"/>
        </w:rPr>
        <w:pict>
          <v:shapetype id="_x0000_t202" coordsize="21600,21600" o:spt="202" path="m,l,21600r21600,l21600,xe">
            <v:stroke joinstyle="miter"/>
            <v:path gradientshapeok="t" o:connecttype="rect"/>
          </v:shapetype>
          <v:shape id="_x0000_s1028" type="#_x0000_t202" style="position:absolute;margin-left:60.5pt;margin-top:10.5pt;width:34.8pt;height:18.4pt;z-index:-251654144;mso-width-relative:margin;mso-height-relative:margin" stroked="f">
            <v:textbox style="mso-next-textbox:#_x0000_s1028">
              <w:txbxContent>
                <w:p w:rsidR="00C648A6" w:rsidRPr="00C648A6" w:rsidRDefault="00C648A6">
                  <w:pPr>
                    <w:rPr>
                      <w:i/>
                      <w:sz w:val="16"/>
                      <w:szCs w:val="16"/>
                    </w:rPr>
                  </w:pPr>
                  <w:r w:rsidRPr="00C648A6">
                    <w:rPr>
                      <w:i/>
                      <w:sz w:val="16"/>
                      <w:szCs w:val="16"/>
                    </w:rPr>
                    <w:t>Date</w:t>
                  </w:r>
                </w:p>
              </w:txbxContent>
            </v:textbox>
          </v:shape>
        </w:pict>
      </w:r>
      <w:r w:rsidR="0013516C" w:rsidRPr="00C648A6">
        <w:t>On _______________________we met to discuss your unacceptable conduct and/or performance.</w:t>
      </w:r>
    </w:p>
    <w:p w:rsidR="00C648A6" w:rsidRDefault="0013516C" w:rsidP="00054510">
      <w:pPr>
        <w:spacing w:line="240" w:lineRule="auto"/>
      </w:pPr>
      <w:r w:rsidRPr="00C648A6">
        <w:t xml:space="preserve">The unacceptable conduct or performance is </w:t>
      </w:r>
      <w:r w:rsidR="000F1EDB">
        <w:t>_______</w:t>
      </w:r>
      <w:r w:rsidRPr="00C648A6">
        <w:t>_________________________________________</w:t>
      </w:r>
    </w:p>
    <w:p w:rsidR="00241EE9" w:rsidRDefault="0013516C" w:rsidP="00054510">
      <w:pPr>
        <w:spacing w:line="240" w:lineRule="auto"/>
      </w:pPr>
      <w:r w:rsidRPr="00C648A6">
        <w:t>____________</w:t>
      </w:r>
      <w:r w:rsidR="00241EE9" w:rsidRPr="00C648A6">
        <w:t>___________________</w:t>
      </w:r>
      <w:r w:rsidR="00C648A6">
        <w:t>______________________________________________________</w:t>
      </w:r>
    </w:p>
    <w:p w:rsidR="00C648A6" w:rsidRDefault="00C648A6" w:rsidP="00054510">
      <w:pPr>
        <w:spacing w:line="240" w:lineRule="auto"/>
      </w:pPr>
    </w:p>
    <w:p w:rsidR="00C648A6" w:rsidRDefault="00241EE9" w:rsidP="00054510">
      <w:pPr>
        <w:spacing w:line="240" w:lineRule="auto"/>
      </w:pPr>
      <w:r w:rsidRPr="00C648A6">
        <w:t>It is unacceptable because____________________________________</w:t>
      </w:r>
      <w:r w:rsidR="00C648A6">
        <w:t>___________________________</w:t>
      </w:r>
      <w:r w:rsidRPr="00C648A6">
        <w:t xml:space="preserve"> </w:t>
      </w:r>
    </w:p>
    <w:p w:rsidR="00C648A6" w:rsidRDefault="00241EE9" w:rsidP="00054510">
      <w:pPr>
        <w:spacing w:line="240" w:lineRule="auto"/>
      </w:pPr>
      <w:r w:rsidRPr="00C648A6">
        <w:t>_____________________________________________________________________________________</w:t>
      </w:r>
    </w:p>
    <w:p w:rsidR="00C648A6" w:rsidRDefault="00C648A6" w:rsidP="00054510">
      <w:pPr>
        <w:spacing w:line="240" w:lineRule="auto"/>
      </w:pPr>
    </w:p>
    <w:p w:rsidR="00C648A6" w:rsidRDefault="00555092" w:rsidP="00054510">
      <w:pPr>
        <w:spacing w:line="240" w:lineRule="auto"/>
      </w:pPr>
      <w:r w:rsidRPr="00C648A6">
        <w:t>Your perform</w:t>
      </w:r>
      <w:r w:rsidR="00241EE9" w:rsidRPr="00C648A6">
        <w:t xml:space="preserve">ance or conduct can be improved </w:t>
      </w:r>
      <w:r w:rsidR="00C648A6">
        <w:t>b</w:t>
      </w:r>
      <w:r w:rsidR="00241EE9" w:rsidRPr="00C648A6">
        <w:t>y_______________________________________</w:t>
      </w:r>
      <w:r w:rsidR="00C648A6">
        <w:t>_____</w:t>
      </w:r>
    </w:p>
    <w:p w:rsidR="00555092" w:rsidRDefault="00241EE9" w:rsidP="00054510">
      <w:pPr>
        <w:spacing w:line="240" w:lineRule="auto"/>
      </w:pPr>
      <w:r w:rsidRPr="00C648A6">
        <w:t>__________________________</w:t>
      </w:r>
      <w:r w:rsidR="00C648A6">
        <w:t>___________________________________________________________</w:t>
      </w:r>
      <w:r w:rsidRPr="00C648A6">
        <w:t xml:space="preserve"> </w:t>
      </w:r>
    </w:p>
    <w:p w:rsidR="00C648A6" w:rsidRPr="00C648A6" w:rsidRDefault="00C648A6" w:rsidP="00054510">
      <w:pPr>
        <w:spacing w:line="240" w:lineRule="auto"/>
      </w:pPr>
    </w:p>
    <w:p w:rsidR="00555092" w:rsidRDefault="00886C52" w:rsidP="00054510">
      <w:pPr>
        <w:spacing w:line="240" w:lineRule="auto"/>
      </w:pPr>
      <w:r>
        <w:rPr>
          <w:noProof/>
          <w:lang w:eastAsia="zh-TW"/>
        </w:rPr>
        <w:pict>
          <v:shape id="_x0000_s1027" type="#_x0000_t202" style="position:absolute;margin-left:2.25pt;margin-top:31.85pt;width:470.25pt;height:57.4pt;z-index:-251656192;mso-width-relative:margin;mso-height-relative:margin" wrapcoords="-69 -561 -69 21600 21669 21600 21669 -561 -69 -561" strokeweight="2.25pt">
            <v:textbox>
              <w:txbxContent>
                <w:p w:rsidR="00F86C4F" w:rsidRPr="00C648A6" w:rsidRDefault="00F86C4F" w:rsidP="00F86C4F">
                  <w:pPr>
                    <w:spacing w:after="0" w:line="240" w:lineRule="auto"/>
                    <w:rPr>
                      <w:i/>
                      <w:sz w:val="20"/>
                      <w:szCs w:val="20"/>
                    </w:rPr>
                  </w:pPr>
                  <w:r w:rsidRPr="00C648A6">
                    <w:rPr>
                      <w:i/>
                      <w:sz w:val="20"/>
                      <w:szCs w:val="20"/>
                    </w:rPr>
                    <w:t>Counseling is intended to be a constructive process to assist you to identify, discuss and remedy aspects of your job performance or conduct that need improvement.  As noted above, these aspects have been discussed with you and require your immediate attention.</w:t>
                  </w:r>
                </w:p>
                <w:p w:rsidR="00F86C4F" w:rsidRPr="00C648A6" w:rsidRDefault="00F86C4F" w:rsidP="00F86C4F">
                  <w:pPr>
                    <w:spacing w:line="240" w:lineRule="auto"/>
                    <w:rPr>
                      <w:b/>
                      <w:i/>
                      <w:sz w:val="20"/>
                      <w:szCs w:val="20"/>
                    </w:rPr>
                  </w:pPr>
                  <w:r w:rsidRPr="00C648A6">
                    <w:rPr>
                      <w:b/>
                      <w:i/>
                      <w:sz w:val="20"/>
                      <w:szCs w:val="20"/>
                    </w:rPr>
                    <w:t>Failure to correct your performance may lead to further administrative action including discipline.</w:t>
                  </w:r>
                </w:p>
                <w:p w:rsidR="00F86C4F" w:rsidRDefault="00F86C4F"/>
              </w:txbxContent>
            </v:textbox>
            <w10:wrap type="tight"/>
          </v:shape>
        </w:pict>
      </w:r>
      <w:r>
        <w:rPr>
          <w:noProof/>
        </w:rPr>
        <w:pict>
          <v:shape id="_x0000_s1029" type="#_x0000_t202" style="position:absolute;margin-left:308.75pt;margin-top:11.9pt;width:34.8pt;height:18.4pt;z-index:-251653120;mso-width-relative:margin;mso-height-relative:margin" stroked="f">
            <v:textbox style="mso-next-textbox:#_x0000_s1029">
              <w:txbxContent>
                <w:p w:rsidR="00C648A6" w:rsidRPr="00C648A6" w:rsidRDefault="00C648A6" w:rsidP="00C648A6">
                  <w:pPr>
                    <w:rPr>
                      <w:i/>
                      <w:sz w:val="16"/>
                      <w:szCs w:val="16"/>
                    </w:rPr>
                  </w:pPr>
                  <w:r w:rsidRPr="00C648A6">
                    <w:rPr>
                      <w:i/>
                      <w:sz w:val="16"/>
                      <w:szCs w:val="16"/>
                    </w:rPr>
                    <w:t>Date</w:t>
                  </w:r>
                </w:p>
              </w:txbxContent>
            </v:textbox>
          </v:shape>
        </w:pict>
      </w:r>
      <w:r w:rsidR="00555092" w:rsidRPr="00C648A6">
        <w:t>A follow-up meeting to discuss this matter will be scheduled_______</w:t>
      </w:r>
      <w:r w:rsidR="00C648A6">
        <w:t>______________</w:t>
      </w:r>
    </w:p>
    <w:p w:rsidR="00C648A6" w:rsidRPr="00C648A6" w:rsidRDefault="00C648A6" w:rsidP="00054510">
      <w:pPr>
        <w:spacing w:line="240" w:lineRule="auto"/>
      </w:pPr>
    </w:p>
    <w:p w:rsidR="00054510" w:rsidRDefault="006C4D20" w:rsidP="006C4D20">
      <w:pPr>
        <w:spacing w:line="240" w:lineRule="auto"/>
        <w:rPr>
          <w:rFonts w:cstheme="minorHAnsi"/>
        </w:rPr>
      </w:pPr>
      <w:r>
        <w:rPr>
          <w:b/>
          <w:i/>
        </w:rPr>
        <w:t>If applicable:</w:t>
      </w:r>
      <w:r w:rsidR="008A3D7B">
        <w:rPr>
          <w:b/>
          <w:i/>
        </w:rPr>
        <w:t xml:space="preserve"> </w:t>
      </w:r>
      <w:r w:rsidR="008A3D7B">
        <w:rPr>
          <w:b/>
          <w:i/>
        </w:rPr>
        <w:tab/>
      </w:r>
      <w:r w:rsidR="008A3D7B" w:rsidRPr="0035329F">
        <w:rPr>
          <w:rFonts w:cstheme="minorHAnsi"/>
          <w:sz w:val="28"/>
          <w:szCs w:val="28"/>
          <w:highlight w:val="yellow"/>
        </w:rPr>
        <w:t>□</w:t>
      </w:r>
      <w:r w:rsidR="008A3D7B">
        <w:rPr>
          <w:rFonts w:cstheme="minorHAnsi"/>
        </w:rPr>
        <w:t xml:space="preserve">     I have informed the employee of the Family Medical Leave Act (FMLA)</w:t>
      </w:r>
    </w:p>
    <w:p w:rsidR="008A3D7B" w:rsidRDefault="008A3D7B" w:rsidP="008A3D7B">
      <w:pPr>
        <w:spacing w:line="240" w:lineRule="auto"/>
      </w:pPr>
      <w:r>
        <w:rPr>
          <w:rFonts w:cstheme="minorHAnsi"/>
        </w:rPr>
        <w:tab/>
      </w:r>
      <w:r>
        <w:rPr>
          <w:rFonts w:cstheme="minorHAnsi"/>
        </w:rPr>
        <w:tab/>
      </w:r>
      <w:r w:rsidR="00A375FE" w:rsidRPr="008A3D7B">
        <w:rPr>
          <w:rFonts w:cstheme="minorHAnsi"/>
          <w:sz w:val="28"/>
          <w:szCs w:val="28"/>
        </w:rPr>
        <w:t>□</w:t>
      </w:r>
      <w:r w:rsidR="00A375FE">
        <w:rPr>
          <w:rFonts w:cstheme="minorHAnsi"/>
        </w:rPr>
        <w:t xml:space="preserve">     I have informed the employee of the </w:t>
      </w:r>
      <w:r w:rsidR="00402550">
        <w:rPr>
          <w:rFonts w:cstheme="minorHAnsi"/>
        </w:rPr>
        <w:t>Employee Assistance Plan</w:t>
      </w:r>
      <w:r w:rsidR="00A375FE">
        <w:rPr>
          <w:rFonts w:cstheme="minorHAnsi"/>
        </w:rPr>
        <w:t xml:space="preserve"> (</w:t>
      </w:r>
      <w:r w:rsidR="00402550">
        <w:rPr>
          <w:rFonts w:cstheme="minorHAnsi"/>
        </w:rPr>
        <w:t>EAP</w:t>
      </w:r>
      <w:r w:rsidR="00A375FE">
        <w:rPr>
          <w:rFonts w:cstheme="minorHAnsi"/>
        </w:rPr>
        <w:t>)</w:t>
      </w:r>
    </w:p>
    <w:p w:rsidR="008A3D7B" w:rsidRDefault="008A3D7B" w:rsidP="008A3D7B">
      <w:pPr>
        <w:spacing w:after="0" w:line="240" w:lineRule="auto"/>
      </w:pPr>
    </w:p>
    <w:p w:rsidR="008A3D7B" w:rsidRDefault="008A3D7B" w:rsidP="008A3D7B">
      <w:pPr>
        <w:spacing w:after="0" w:line="240" w:lineRule="auto"/>
      </w:pPr>
      <w:r>
        <w:t>____________________________________</w:t>
      </w:r>
      <w:r>
        <w:tab/>
      </w:r>
      <w:r>
        <w:tab/>
        <w:t>____________________________________</w:t>
      </w:r>
    </w:p>
    <w:p w:rsidR="00555092" w:rsidRPr="008A3D7B" w:rsidRDefault="00555092" w:rsidP="008A3D7B">
      <w:pPr>
        <w:spacing w:after="0" w:line="240" w:lineRule="auto"/>
      </w:pPr>
      <w:r w:rsidRPr="008A3D7B">
        <w:t>Signature of Employee/ Date</w:t>
      </w:r>
      <w:r w:rsidRPr="008A3D7B">
        <w:tab/>
      </w:r>
      <w:r w:rsidR="008A3D7B">
        <w:tab/>
      </w:r>
      <w:r w:rsidR="008A3D7B">
        <w:tab/>
      </w:r>
      <w:r w:rsidR="008A3D7B">
        <w:tab/>
        <w:t>S</w:t>
      </w:r>
      <w:r w:rsidRPr="008A3D7B">
        <w:t>ignature of Supervisor/ Date</w:t>
      </w:r>
    </w:p>
    <w:p w:rsidR="00054510" w:rsidRPr="008A3D7B" w:rsidRDefault="00054510" w:rsidP="008A3D7B">
      <w:pPr>
        <w:spacing w:after="0"/>
      </w:pPr>
      <w:r w:rsidRPr="008A3D7B">
        <w:rPr>
          <w:b/>
          <w:i/>
        </w:rPr>
        <w:t>The employee’s signature is to acknowledge receipt of this counseling memo and does not necessarily signify the employee’s agreement with its content</w:t>
      </w:r>
      <w:r w:rsidRPr="008A3D7B">
        <w:t>.</w:t>
      </w:r>
    </w:p>
    <w:p w:rsidR="00054510" w:rsidRPr="008A3D7B" w:rsidRDefault="00054510" w:rsidP="008A3D7B">
      <w:pPr>
        <w:spacing w:after="0"/>
      </w:pPr>
      <w:r w:rsidRPr="008A3D7B">
        <w:t>Original to:</w:t>
      </w:r>
      <w:r w:rsidRPr="008A3D7B">
        <w:tab/>
        <w:t>Employee</w:t>
      </w:r>
    </w:p>
    <w:p w:rsidR="00054510" w:rsidRPr="008A3D7B" w:rsidRDefault="00054510" w:rsidP="008A3D7B">
      <w:pPr>
        <w:spacing w:after="0"/>
      </w:pPr>
      <w:r w:rsidRPr="008A3D7B">
        <w:t>Copy to:</w:t>
      </w:r>
      <w:r w:rsidRPr="008A3D7B">
        <w:tab/>
        <w:t>Employee’s official personnel file in Human resources</w:t>
      </w:r>
    </w:p>
    <w:p w:rsidR="00555092" w:rsidRPr="008A3D7B" w:rsidRDefault="00054510" w:rsidP="008A3D7B">
      <w:pPr>
        <w:ind w:left="720" w:firstLine="720"/>
      </w:pPr>
      <w:r w:rsidRPr="008A3D7B">
        <w:t>Immediate supervisor—Department Head</w:t>
      </w:r>
      <w:r w:rsidR="00215E69" w:rsidRPr="008A3D7B">
        <w:t xml:space="preserve"> </w:t>
      </w:r>
    </w:p>
    <w:sectPr w:rsidR="00555092" w:rsidRPr="008A3D7B" w:rsidSect="008A3D7B">
      <w:headerReference w:type="default" r:id="rId6"/>
      <w:footerReference w:type="default" r:id="rId7"/>
      <w:pgSz w:w="12240" w:h="15840"/>
      <w:pgMar w:top="1440" w:right="1440" w:bottom="1440"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0DB7" w:rsidRDefault="00910DB7" w:rsidP="00A2374D">
      <w:pPr>
        <w:spacing w:after="0" w:line="240" w:lineRule="auto"/>
      </w:pPr>
      <w:r>
        <w:separator/>
      </w:r>
    </w:p>
  </w:endnote>
  <w:endnote w:type="continuationSeparator" w:id="0">
    <w:p w:rsidR="00910DB7" w:rsidRDefault="00910DB7" w:rsidP="00A237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4D" w:rsidRDefault="00042ACF" w:rsidP="00A2374D">
    <w:pPr>
      <w:pStyle w:val="Footer"/>
      <w:jc w:val="center"/>
    </w:pPr>
    <w:r>
      <w:t>BC</w:t>
    </w:r>
    <w:r w:rsidR="00A2374D">
      <w:t xml:space="preserve">F Solutions, Inc. </w:t>
    </w:r>
  </w:p>
  <w:p w:rsidR="00A2374D" w:rsidRDefault="00042ACF" w:rsidP="00A2374D">
    <w:pPr>
      <w:pStyle w:val="Footer"/>
      <w:jc w:val="center"/>
    </w:pPr>
    <w:r>
      <w:t>2300 9</w:t>
    </w:r>
    <w:r w:rsidRPr="00042ACF">
      <w:rPr>
        <w:vertAlign w:val="superscript"/>
      </w:rPr>
      <w:t>th</w:t>
    </w:r>
    <w:r>
      <w:t xml:space="preserve"> St. South Suite 200</w:t>
    </w:r>
  </w:p>
  <w:p w:rsidR="00042ACF" w:rsidRDefault="00042ACF" w:rsidP="00A2374D">
    <w:pPr>
      <w:pStyle w:val="Footer"/>
      <w:jc w:val="center"/>
    </w:pPr>
    <w:r>
      <w:t>Arlington, VA 22204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0DB7" w:rsidRDefault="00910DB7" w:rsidP="00A2374D">
      <w:pPr>
        <w:spacing w:after="0" w:line="240" w:lineRule="auto"/>
      </w:pPr>
      <w:r>
        <w:separator/>
      </w:r>
    </w:p>
  </w:footnote>
  <w:footnote w:type="continuationSeparator" w:id="0">
    <w:p w:rsidR="00910DB7" w:rsidRDefault="00910DB7" w:rsidP="00A237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374D" w:rsidRDefault="00A2374D" w:rsidP="00A2374D">
    <w:pPr>
      <w:pStyle w:val="Header"/>
      <w:jc w:val="center"/>
    </w:pPr>
    <w:r>
      <w:rPr>
        <w:noProof/>
      </w:rPr>
      <w:drawing>
        <wp:inline distT="0" distB="0" distL="0" distR="0">
          <wp:extent cx="2695032" cy="556269"/>
          <wp:effectExtent l="19050" t="0" r="0" b="0"/>
          <wp:docPr id="1" name="Picture 0" descr="BCF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Flogo.jpg"/>
                  <pic:cNvPicPr/>
                </pic:nvPicPr>
                <pic:blipFill>
                  <a:blip r:embed="rId1"/>
                  <a:stretch>
                    <a:fillRect/>
                  </a:stretch>
                </pic:blipFill>
                <pic:spPr>
                  <a:xfrm>
                    <a:off x="0" y="0"/>
                    <a:ext cx="2680259" cy="553220"/>
                  </a:xfrm>
                  <a:prstGeom prst="rect">
                    <a:avLst/>
                  </a:prstGeom>
                </pic:spPr>
              </pic:pic>
            </a:graphicData>
          </a:graphic>
        </wp:inline>
      </w:drawing>
    </w:r>
  </w:p>
  <w:p w:rsidR="00A2374D" w:rsidRDefault="00A2374D" w:rsidP="00A2374D">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hdrShapeDefaults>
    <o:shapedefaults v:ext="edit" spidmax="23554">
      <o:colormenu v:ext="edit" strokecolor="none"/>
    </o:shapedefaults>
  </w:hdrShapeDefaults>
  <w:footnotePr>
    <w:footnote w:id="-1"/>
    <w:footnote w:id="0"/>
  </w:footnotePr>
  <w:endnotePr>
    <w:endnote w:id="-1"/>
    <w:endnote w:id="0"/>
  </w:endnotePr>
  <w:compat/>
  <w:rsids>
    <w:rsidRoot w:val="0013516C"/>
    <w:rsid w:val="00042ACF"/>
    <w:rsid w:val="00054510"/>
    <w:rsid w:val="000769DB"/>
    <w:rsid w:val="000F1EDB"/>
    <w:rsid w:val="0011161B"/>
    <w:rsid w:val="0013516C"/>
    <w:rsid w:val="00215E69"/>
    <w:rsid w:val="00241EE9"/>
    <w:rsid w:val="00244AEC"/>
    <w:rsid w:val="002C24CB"/>
    <w:rsid w:val="002D000F"/>
    <w:rsid w:val="0035329F"/>
    <w:rsid w:val="00402550"/>
    <w:rsid w:val="00483A6C"/>
    <w:rsid w:val="004E2777"/>
    <w:rsid w:val="004F4353"/>
    <w:rsid w:val="00555092"/>
    <w:rsid w:val="00573645"/>
    <w:rsid w:val="006C4D20"/>
    <w:rsid w:val="0079604F"/>
    <w:rsid w:val="00831543"/>
    <w:rsid w:val="00886C52"/>
    <w:rsid w:val="008A3D7B"/>
    <w:rsid w:val="008A70BA"/>
    <w:rsid w:val="00910DB7"/>
    <w:rsid w:val="00962982"/>
    <w:rsid w:val="00A2374D"/>
    <w:rsid w:val="00A375FE"/>
    <w:rsid w:val="00A5327D"/>
    <w:rsid w:val="00C10642"/>
    <w:rsid w:val="00C2093E"/>
    <w:rsid w:val="00C648A6"/>
    <w:rsid w:val="00DA5A70"/>
    <w:rsid w:val="00DB7F11"/>
    <w:rsid w:val="00E060EF"/>
    <w:rsid w:val="00E31E8B"/>
    <w:rsid w:val="00F86C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E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374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374D"/>
  </w:style>
  <w:style w:type="paragraph" w:styleId="Footer">
    <w:name w:val="footer"/>
    <w:basedOn w:val="Normal"/>
    <w:link w:val="FooterChar"/>
    <w:uiPriority w:val="99"/>
    <w:semiHidden/>
    <w:unhideWhenUsed/>
    <w:rsid w:val="00A237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374D"/>
  </w:style>
  <w:style w:type="paragraph" w:styleId="BalloonText">
    <w:name w:val="Balloon Text"/>
    <w:basedOn w:val="Normal"/>
    <w:link w:val="BalloonTextChar"/>
    <w:uiPriority w:val="99"/>
    <w:semiHidden/>
    <w:unhideWhenUsed/>
    <w:rsid w:val="00A237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37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218</Words>
  <Characters>1247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ITSupport</dc:creator>
  <cp:lastModifiedBy>ITSupport</cp:lastModifiedBy>
  <cp:revision>3</cp:revision>
  <dcterms:created xsi:type="dcterms:W3CDTF">2011-09-15T00:06:00Z</dcterms:created>
  <dcterms:modified xsi:type="dcterms:W3CDTF">2012-11-02T17:19:00Z</dcterms:modified>
</cp:coreProperties>
</file>